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D8C1" w14:textId="4D429F97" w:rsidR="00A505DB" w:rsidRDefault="00A505DB">
      <w:pPr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38802753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771725F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63D6A79" w14:textId="77777777" w:rsidR="00A505DB" w:rsidRDefault="00497358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PARENTAL CONSENT FORM</w:t>
      </w:r>
    </w:p>
    <w:p w14:paraId="3D2A7421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B5FD77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C99228" w14:textId="77777777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Dear Parents,</w:t>
      </w:r>
    </w:p>
    <w:p w14:paraId="4FF8A66D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1158FA6" w14:textId="57A4064B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This year, </w:t>
      </w:r>
      <w:r w:rsidR="008A558B">
        <w:rPr>
          <w:rFonts w:ascii="Trebuchet MS" w:eastAsia="Trebuchet MS" w:hAnsi="Trebuchet MS" w:cs="Trebuchet MS"/>
          <w:sz w:val="22"/>
          <w:szCs w:val="22"/>
        </w:rPr>
        <w:t>children</w:t>
      </w:r>
      <w:r>
        <w:rPr>
          <w:rFonts w:ascii="Trebuchet MS" w:eastAsia="Trebuchet MS" w:hAnsi="Trebuchet MS" w:cs="Trebuchet MS"/>
          <w:sz w:val="22"/>
          <w:szCs w:val="22"/>
        </w:rPr>
        <w:t xml:space="preserve"> will be using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as a complementary tool that will allow them </w:t>
      </w:r>
      <w:r w:rsidR="00C22D63">
        <w:rPr>
          <w:rFonts w:ascii="Trebuchet MS" w:eastAsia="Trebuchet MS" w:hAnsi="Trebuchet MS" w:cs="Trebuchet MS"/>
          <w:sz w:val="22"/>
          <w:szCs w:val="22"/>
        </w:rPr>
        <w:t xml:space="preserve">to </w:t>
      </w:r>
      <w:r w:rsidR="00C22D63">
        <w:rPr>
          <w:rFonts w:ascii="Trebuchet MS" w:eastAsia="Trebuchet MS" w:hAnsi="Trebuchet MS" w:cs="Trebuchet MS"/>
          <w:sz w:val="22"/>
          <w:szCs w:val="22"/>
        </w:rPr>
        <w:t>record interviews and conversations with community members</w:t>
      </w:r>
      <w:r>
        <w:rPr>
          <w:rFonts w:ascii="Trebuchet MS" w:eastAsia="Trebuchet MS" w:hAnsi="Trebuchet MS" w:cs="Trebuchet MS"/>
          <w:sz w:val="22"/>
          <w:szCs w:val="22"/>
        </w:rPr>
        <w:t xml:space="preserve"> in connection with </w:t>
      </w:r>
      <w:r w:rsidR="008A558B">
        <w:rPr>
          <w:rFonts w:ascii="Trebuchet MS" w:eastAsia="Trebuchet MS" w:hAnsi="Trebuchet MS" w:cs="Trebuchet MS"/>
          <w:sz w:val="22"/>
          <w:szCs w:val="22"/>
        </w:rPr>
        <w:t>the children’s</w:t>
      </w:r>
      <w:r>
        <w:rPr>
          <w:rFonts w:ascii="Trebuchet MS" w:eastAsia="Trebuchet MS" w:hAnsi="Trebuchet MS" w:cs="Trebuchet MS"/>
          <w:sz w:val="22"/>
          <w:szCs w:val="22"/>
        </w:rPr>
        <w:t xml:space="preserve"> participation in </w:t>
      </w:r>
      <w:commentRangeStart w:id="0"/>
      <w:r w:rsidRPr="00497358">
        <w:rPr>
          <w:rFonts w:ascii="Trebuchet MS" w:eastAsia="Trebuchet MS" w:hAnsi="Trebuchet MS" w:cs="Trebuchet MS"/>
          <w:sz w:val="22"/>
          <w:szCs w:val="22"/>
          <w:highlight w:val="yellow"/>
        </w:rPr>
        <w:t>[insert entity obtaining consent]</w:t>
      </w:r>
      <w:commentRangeEnd w:id="0"/>
      <w:r>
        <w:rPr>
          <w:rStyle w:val="CommentReference"/>
        </w:rPr>
        <w:commentReference w:id="0"/>
      </w:r>
      <w:r>
        <w:rPr>
          <w:rFonts w:ascii="Trebuchet MS" w:eastAsia="Trebuchet MS" w:hAnsi="Trebuchet MS" w:cs="Trebuchet MS"/>
          <w:sz w:val="22"/>
          <w:szCs w:val="22"/>
        </w:rPr>
        <w:t xml:space="preserve"> program.</w:t>
      </w:r>
    </w:p>
    <w:p w14:paraId="03348F67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26E0975" w14:textId="40D83E05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can be used through two types of accounts: </w:t>
      </w:r>
      <w:r w:rsidR="00C22D63" w:rsidRPr="002A63F1">
        <w:rPr>
          <w:rFonts w:ascii="Trebuchet MS" w:eastAsia="Trebuchet MS" w:hAnsi="Trebuchet MS" w:cs="Trebuchet MS"/>
          <w:sz w:val="22"/>
          <w:szCs w:val="22"/>
        </w:rPr>
        <w:t>student accounts and staff accounts. Student accounts and information related to them is stored completely privately and is only accessible to us as your children’s staff.</w:t>
      </w:r>
      <w:r w:rsidR="00C22D63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With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accounts, </w:t>
      </w:r>
      <w:r w:rsidR="008A558B">
        <w:rPr>
          <w:rFonts w:ascii="Trebuchet MS" w:eastAsia="Trebuchet MS" w:hAnsi="Trebuchet MS" w:cs="Trebuchet MS"/>
          <w:sz w:val="22"/>
          <w:szCs w:val="22"/>
        </w:rPr>
        <w:t>children</w:t>
      </w:r>
      <w:r w:rsidR="00C22D63">
        <w:rPr>
          <w:rFonts w:ascii="Trebuchet MS" w:eastAsia="Trebuchet MS" w:hAnsi="Trebuchet MS" w:cs="Trebuchet MS"/>
          <w:sz w:val="22"/>
          <w:szCs w:val="22"/>
        </w:rPr>
        <w:t xml:space="preserve"> may</w:t>
      </w:r>
      <w:r w:rsidR="00C22D63">
        <w:rPr>
          <w:rFonts w:ascii="Trebuchet MS" w:eastAsia="Trebuchet MS" w:hAnsi="Trebuchet MS" w:cs="Trebuchet MS"/>
          <w:sz w:val="22"/>
          <w:szCs w:val="22"/>
        </w:rPr>
        <w:t xml:space="preserve"> interview and record oral histories with community members</w:t>
      </w:r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226D9956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A03BD3" w14:textId="5360FFDB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The Children's Online Privacy Protection Act (COPPA) protects the online privacy of children under the age of 13 and requires web-based service providers as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to obtain parental consent prior to the collection, use, and disclosure of that child's personal information. Due to COPPA’s requirements and just like any other web- or cloud-based educational tool, </w:t>
      </w:r>
      <w:proofErr w:type="spellStart"/>
      <w:r w:rsidR="008A558B"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requires that </w:t>
      </w:r>
      <w:r w:rsidR="008A558B">
        <w:rPr>
          <w:rFonts w:ascii="Trebuchet MS" w:eastAsia="Trebuchet MS" w:hAnsi="Trebuchet MS" w:cs="Trebuchet MS"/>
          <w:sz w:val="22"/>
          <w:szCs w:val="22"/>
        </w:rPr>
        <w:t>organizations</w:t>
      </w:r>
      <w:r>
        <w:rPr>
          <w:rFonts w:ascii="Trebuchet MS" w:eastAsia="Trebuchet MS" w:hAnsi="Trebuchet MS" w:cs="Trebuchet MS"/>
          <w:sz w:val="22"/>
          <w:szCs w:val="22"/>
        </w:rPr>
        <w:t xml:space="preserve"> obtain parental consent </w:t>
      </w:r>
      <w:r w:rsidR="004A3C2B">
        <w:rPr>
          <w:rFonts w:ascii="Trebuchet MS" w:eastAsia="Trebuchet MS" w:hAnsi="Trebuchet MS" w:cs="Trebuchet MS"/>
          <w:sz w:val="22"/>
          <w:szCs w:val="22"/>
        </w:rPr>
        <w:t>prior to the use of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8A558B"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accounts on </w:t>
      </w:r>
      <w:r w:rsidR="004A3C2B">
        <w:rPr>
          <w:rFonts w:ascii="Trebuchet MS" w:eastAsia="Trebuchet MS" w:hAnsi="Trebuchet MS" w:cs="Trebuchet MS"/>
          <w:sz w:val="22"/>
          <w:szCs w:val="22"/>
        </w:rPr>
        <w:t>by</w:t>
      </w:r>
      <w:r w:rsidR="008A558B">
        <w:rPr>
          <w:rFonts w:ascii="Trebuchet MS" w:eastAsia="Trebuchet MS" w:hAnsi="Trebuchet MS" w:cs="Trebuchet MS"/>
          <w:sz w:val="22"/>
          <w:szCs w:val="22"/>
        </w:rPr>
        <w:t xml:space="preserve"> child</w:t>
      </w:r>
      <w:r w:rsidR="004A3C2B">
        <w:rPr>
          <w:rFonts w:ascii="Trebuchet MS" w:eastAsia="Trebuchet MS" w:hAnsi="Trebuchet MS" w:cs="Trebuchet MS"/>
          <w:sz w:val="22"/>
          <w:szCs w:val="22"/>
        </w:rPr>
        <w:t>ren</w:t>
      </w:r>
      <w:r>
        <w:rPr>
          <w:rFonts w:ascii="Trebuchet MS" w:eastAsia="Trebuchet MS" w:hAnsi="Trebuchet MS" w:cs="Trebuchet MS"/>
          <w:sz w:val="22"/>
          <w:szCs w:val="22"/>
        </w:rPr>
        <w:t xml:space="preserve"> and allow </w:t>
      </w:r>
      <w:r w:rsidR="008A558B">
        <w:rPr>
          <w:rFonts w:ascii="Trebuchet MS" w:eastAsia="Trebuchet MS" w:hAnsi="Trebuchet MS" w:cs="Trebuchet MS"/>
          <w:sz w:val="22"/>
          <w:szCs w:val="22"/>
        </w:rPr>
        <w:t>children</w:t>
      </w:r>
      <w:r>
        <w:rPr>
          <w:rFonts w:ascii="Trebuchet MS" w:eastAsia="Trebuchet MS" w:hAnsi="Trebuchet MS" w:cs="Trebuchet MS"/>
          <w:sz w:val="22"/>
          <w:szCs w:val="22"/>
        </w:rPr>
        <w:t xml:space="preserve"> under the age of 1</w:t>
      </w:r>
      <w:r w:rsidR="008A558B">
        <w:rPr>
          <w:rFonts w:ascii="Trebuchet MS" w:eastAsia="Trebuchet MS" w:hAnsi="Trebuchet MS" w:cs="Trebuchet MS"/>
          <w:sz w:val="22"/>
          <w:szCs w:val="22"/>
        </w:rPr>
        <w:t>8</w:t>
      </w:r>
      <w:r>
        <w:rPr>
          <w:rFonts w:ascii="Trebuchet MS" w:eastAsia="Trebuchet MS" w:hAnsi="Trebuchet MS" w:cs="Trebuchet MS"/>
          <w:sz w:val="22"/>
          <w:szCs w:val="22"/>
        </w:rPr>
        <w:t xml:space="preserve"> to access and use those accounts. </w:t>
      </w:r>
    </w:p>
    <w:p w14:paraId="5B2407B6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048A6D7" w14:textId="3CBE2C98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If your child is under 1</w:t>
      </w:r>
      <w:r w:rsidR="008A558B">
        <w:rPr>
          <w:rFonts w:ascii="Trebuchet MS" w:eastAsia="Trebuchet MS" w:hAnsi="Trebuchet MS" w:cs="Trebuchet MS"/>
          <w:sz w:val="22"/>
          <w:szCs w:val="22"/>
        </w:rPr>
        <w:t>8</w:t>
      </w:r>
      <w:r>
        <w:rPr>
          <w:rFonts w:ascii="Trebuchet MS" w:eastAsia="Trebuchet MS" w:hAnsi="Trebuchet MS" w:cs="Trebuchet MS"/>
          <w:sz w:val="22"/>
          <w:szCs w:val="22"/>
        </w:rPr>
        <w:t xml:space="preserve">, we need your consent to </w:t>
      </w:r>
      <w:r w:rsidR="004A3C2B">
        <w:rPr>
          <w:rFonts w:ascii="Trebuchet MS" w:eastAsia="Trebuchet MS" w:hAnsi="Trebuchet MS" w:cs="Trebuchet MS"/>
          <w:sz w:val="22"/>
          <w:szCs w:val="22"/>
        </w:rPr>
        <w:t>allow</w:t>
      </w:r>
      <w:r>
        <w:rPr>
          <w:rFonts w:ascii="Trebuchet MS" w:eastAsia="Trebuchet MS" w:hAnsi="Trebuchet MS" w:cs="Trebuchet MS"/>
          <w:sz w:val="22"/>
          <w:szCs w:val="22"/>
        </w:rPr>
        <w:t xml:space="preserve"> your child</w:t>
      </w:r>
      <w:r w:rsidR="004A3C2B">
        <w:rPr>
          <w:rFonts w:ascii="Trebuchet MS" w:eastAsia="Trebuchet MS" w:hAnsi="Trebuchet MS" w:cs="Trebuchet MS"/>
          <w:sz w:val="22"/>
          <w:szCs w:val="22"/>
        </w:rPr>
        <w:t xml:space="preserve"> to create an</w:t>
      </w:r>
      <w:r>
        <w:rPr>
          <w:rFonts w:ascii="Trebuchet MS" w:eastAsia="Trebuchet MS" w:hAnsi="Trebuchet MS" w:cs="Trebuchet MS"/>
          <w:sz w:val="22"/>
          <w:szCs w:val="22"/>
        </w:rPr>
        <w:t xml:space="preserve"> account. Please sign below and return the slip as soon as possible!</w:t>
      </w:r>
    </w:p>
    <w:p w14:paraId="4E3531CA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C3E840" w14:textId="61A5DC70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To learn more about </w:t>
      </w:r>
      <w:proofErr w:type="spellStart"/>
      <w:r w:rsidR="008A558B">
        <w:rPr>
          <w:rFonts w:ascii="Trebuchet MS" w:eastAsia="Trebuchet MS" w:hAnsi="Trebuchet MS" w:cs="Trebuchet MS"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please visit their website at www.</w:t>
      </w:r>
      <w:r w:rsidR="008A558B">
        <w:rPr>
          <w:rFonts w:ascii="Trebuchet MS" w:eastAsia="Trebuchet MS" w:hAnsi="Trebuchet MS" w:cs="Trebuchet MS"/>
          <w:sz w:val="22"/>
          <w:szCs w:val="22"/>
        </w:rPr>
        <w:t>theirstory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 w:rsidR="008A558B">
        <w:rPr>
          <w:rFonts w:ascii="Trebuchet MS" w:eastAsia="Trebuchet MS" w:hAnsi="Trebuchet MS" w:cs="Trebuchet MS"/>
          <w:sz w:val="22"/>
          <w:szCs w:val="22"/>
        </w:rPr>
        <w:t>io</w:t>
      </w:r>
      <w:r>
        <w:rPr>
          <w:rFonts w:ascii="Trebuchet MS" w:eastAsia="Trebuchet MS" w:hAnsi="Trebuchet MS" w:cs="Trebuchet MS"/>
          <w:sz w:val="22"/>
          <w:szCs w:val="22"/>
        </w:rPr>
        <w:t xml:space="preserve"> and consult their Privacy Policy and Terms of Use at </w:t>
      </w:r>
      <w:r w:rsidR="008A558B" w:rsidRPr="008A558B">
        <w:rPr>
          <w:rFonts w:ascii="Trebuchet MS" w:eastAsia="Trebuchet MS" w:hAnsi="Trebuchet MS" w:cs="Trebuchet MS"/>
          <w:sz w:val="22"/>
          <w:szCs w:val="22"/>
        </w:rPr>
        <w:t>https://theirstory.io/privacy-policy</w:t>
      </w:r>
      <w:r>
        <w:rPr>
          <w:rFonts w:ascii="Trebuchet MS" w:eastAsia="Trebuchet MS" w:hAnsi="Trebuchet MS" w:cs="Trebuchet MS"/>
          <w:sz w:val="22"/>
          <w:szCs w:val="22"/>
        </w:rPr>
        <w:t xml:space="preserve"> and </w:t>
      </w:r>
      <w:r w:rsidR="008A558B" w:rsidRPr="008A558B">
        <w:rPr>
          <w:rFonts w:ascii="Trebuchet MS" w:eastAsia="Trebuchet MS" w:hAnsi="Trebuchet MS" w:cs="Trebuchet MS"/>
          <w:sz w:val="22"/>
          <w:szCs w:val="22"/>
        </w:rPr>
        <w:t>https://theirstory.io/terms-and-conditions</w:t>
      </w:r>
      <w:r>
        <w:rPr>
          <w:rFonts w:ascii="Trebuchet MS" w:eastAsia="Trebuchet MS" w:hAnsi="Trebuchet MS" w:cs="Trebuchet MS"/>
          <w:sz w:val="22"/>
          <w:szCs w:val="22"/>
        </w:rPr>
        <w:t xml:space="preserve">, respectively. </w:t>
      </w:r>
    </w:p>
    <w:p w14:paraId="1BB1BF3C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D022E6D" w14:textId="77777777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Thank you!</w:t>
      </w:r>
    </w:p>
    <w:p w14:paraId="27BBC5F8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A681AD" w14:textId="77777777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noProof/>
          <w:sz w:val="22"/>
          <w:szCs w:val="22"/>
        </w:rPr>
        <w:drawing>
          <wp:inline distT="0" distB="0" distL="0" distR="0" wp14:anchorId="4F367B82" wp14:editId="782D1047">
            <wp:extent cx="5407640" cy="371624"/>
            <wp:effectExtent l="0" t="0" r="0" b="0"/>
            <wp:docPr id="9" name="image1.png" descr="Imagen que contiene captura de pantal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captura de pantall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640" cy="371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C9A7BC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A34A1A0" w14:textId="2A051E61" w:rsidR="00A505DB" w:rsidRDefault="00497358">
      <w:pPr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Yes, I give permission for </w:t>
      </w:r>
      <w:r w:rsidR="004A3C2B">
        <w:rPr>
          <w:rFonts w:ascii="Trebuchet MS" w:eastAsia="Trebuchet MS" w:hAnsi="Trebuchet MS" w:cs="Trebuchet MS"/>
          <w:b/>
          <w:sz w:val="22"/>
          <w:szCs w:val="22"/>
        </w:rPr>
        <w:t>my child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to create a </w:t>
      </w:r>
      <w:proofErr w:type="spellStart"/>
      <w:r w:rsidR="008A558B">
        <w:rPr>
          <w:rFonts w:ascii="Trebuchet MS" w:eastAsia="Trebuchet MS" w:hAnsi="Trebuchet MS" w:cs="Trebuchet MS"/>
          <w:b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account and for </w:t>
      </w:r>
      <w:proofErr w:type="spellStart"/>
      <w:r w:rsidR="008A558B">
        <w:rPr>
          <w:rFonts w:ascii="Trebuchet MS" w:eastAsia="Trebuchet MS" w:hAnsi="Trebuchet MS" w:cs="Trebuchet MS"/>
          <w:b/>
          <w:sz w:val="22"/>
          <w:szCs w:val="22"/>
        </w:rPr>
        <w:t>TheirStory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to collect, use and disclose the information about my child as explained in </w:t>
      </w:r>
      <w:proofErr w:type="spellStart"/>
      <w:r w:rsidR="008A558B">
        <w:rPr>
          <w:rFonts w:ascii="Trebuchet MS" w:eastAsia="Trebuchet MS" w:hAnsi="Trebuchet MS" w:cs="Trebuchet MS"/>
          <w:b/>
          <w:sz w:val="22"/>
          <w:szCs w:val="22"/>
        </w:rPr>
        <w:t>TheirStory</w:t>
      </w:r>
      <w:r>
        <w:rPr>
          <w:rFonts w:ascii="Trebuchet MS" w:eastAsia="Trebuchet MS" w:hAnsi="Trebuchet MS" w:cs="Trebuchet MS"/>
          <w:b/>
          <w:sz w:val="22"/>
          <w:szCs w:val="22"/>
        </w:rPr>
        <w:t>’s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Privacy Policy.</w:t>
      </w:r>
    </w:p>
    <w:p w14:paraId="30295829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27D8FD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1" w:name="_heading=h.gjdgxs" w:colFirst="0" w:colLast="0"/>
      <w:bookmarkEnd w:id="1"/>
    </w:p>
    <w:p w14:paraId="3CBC2F50" w14:textId="592CC37E" w:rsidR="00A505DB" w:rsidRDefault="008A558B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Child</w:t>
      </w:r>
      <w:r w:rsidR="00497358">
        <w:rPr>
          <w:rFonts w:ascii="Trebuchet MS" w:eastAsia="Trebuchet MS" w:hAnsi="Trebuchet MS" w:cs="Trebuchet MS"/>
          <w:sz w:val="22"/>
          <w:szCs w:val="22"/>
        </w:rPr>
        <w:t xml:space="preserve"> name:</w:t>
      </w:r>
      <w:r w:rsidR="00497358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</w:r>
      <w:r w:rsidR="00497358">
        <w:rPr>
          <w:rFonts w:ascii="Trebuchet MS" w:eastAsia="Trebuchet MS" w:hAnsi="Trebuchet MS" w:cs="Trebuchet MS"/>
          <w:sz w:val="22"/>
          <w:szCs w:val="22"/>
        </w:rPr>
        <w:t>___________________________________</w:t>
      </w:r>
    </w:p>
    <w:p w14:paraId="1A6FDBE4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0538CC6" w14:textId="77777777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Parent name:</w:t>
      </w:r>
      <w:r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  <w:t>___________________________________</w:t>
      </w:r>
    </w:p>
    <w:p w14:paraId="304C64B1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DBFAF31" w14:textId="77777777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Parent cell/email:</w:t>
      </w:r>
      <w:r>
        <w:rPr>
          <w:rFonts w:ascii="Trebuchet MS" w:eastAsia="Trebuchet MS" w:hAnsi="Trebuchet MS" w:cs="Trebuchet MS"/>
          <w:sz w:val="22"/>
          <w:szCs w:val="22"/>
        </w:rPr>
        <w:tab/>
        <w:t>___________________________________</w:t>
      </w:r>
    </w:p>
    <w:p w14:paraId="3DB0E349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E69C91" w14:textId="77777777" w:rsidR="008A558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Parent signature: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___________________________________  </w:t>
      </w:r>
    </w:p>
    <w:p w14:paraId="0EDCE80E" w14:textId="77777777" w:rsidR="008A558B" w:rsidRDefault="008A558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60C445B" w14:textId="705110FE" w:rsidR="00A505DB" w:rsidRDefault="00497358">
      <w:pPr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Date: </w:t>
      </w:r>
      <w:r w:rsidR="008A558B">
        <w:rPr>
          <w:rFonts w:ascii="Trebuchet MS" w:eastAsia="Trebuchet MS" w:hAnsi="Trebuchet MS" w:cs="Trebuchet MS"/>
          <w:sz w:val="22"/>
          <w:szCs w:val="22"/>
        </w:rPr>
        <w:tab/>
      </w:r>
      <w:r w:rsidR="008A558B">
        <w:rPr>
          <w:rFonts w:ascii="Trebuchet MS" w:eastAsia="Trebuchet MS" w:hAnsi="Trebuchet MS" w:cs="Trebuchet MS"/>
          <w:sz w:val="22"/>
          <w:szCs w:val="22"/>
        </w:rPr>
        <w:tab/>
      </w:r>
      <w:r w:rsidR="008A558B">
        <w:rPr>
          <w:rFonts w:ascii="Trebuchet MS" w:eastAsia="Trebuchet MS" w:hAnsi="Trebuchet MS" w:cs="Trebuchet MS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______________</w:t>
      </w:r>
    </w:p>
    <w:p w14:paraId="5FA732EB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C5955BC" w14:textId="77777777" w:rsidR="00A505DB" w:rsidRDefault="00A505DB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A505DB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son Klimek" w:date="2020-09-30T10:17:00Z" w:initials="JK">
    <w:p w14:paraId="417EF6A1" w14:textId="58603D4E" w:rsidR="00497358" w:rsidRDefault="00497358">
      <w:pPr>
        <w:pStyle w:val="CommentText"/>
      </w:pPr>
      <w:r>
        <w:rPr>
          <w:rStyle w:val="CommentReference"/>
        </w:rPr>
        <w:annotationRef/>
      </w:r>
      <w:r>
        <w:t>This can be filled in by whatever organization is going to give this to the parents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17EF6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ED9C9" w16cex:dateUtc="2020-09-30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7EF6A1" w16cid:durableId="231ED9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son Klimek">
    <w15:presenceInfo w15:providerId="None" w15:userId="Jason Kli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DB"/>
    <w:rsid w:val="00497358"/>
    <w:rsid w:val="004A3C2B"/>
    <w:rsid w:val="008A558B"/>
    <w:rsid w:val="00A505DB"/>
    <w:rsid w:val="00C2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B77B"/>
  <w15:docId w15:val="{854602B7-23B5-469D-B316-B63B987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16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97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vixW13MuR2VQ436j93xNaH4DQ==">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Trius</dc:creator>
  <cp:lastModifiedBy>Zack Ellis</cp:lastModifiedBy>
  <cp:revision>5</cp:revision>
  <dcterms:created xsi:type="dcterms:W3CDTF">2019-08-21T08:13:00Z</dcterms:created>
  <dcterms:modified xsi:type="dcterms:W3CDTF">2020-11-13T04:28:00Z</dcterms:modified>
</cp:coreProperties>
</file>